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AE0173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D16B06" w:rsidP="00D16B06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>
              <w:rPr>
                <w:rStyle w:val="SUBST"/>
                <w:sz w:val="20"/>
                <w:lang w:val="en-US"/>
              </w:rPr>
              <w:t>09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D16B06" w:rsidRPr="00D16B06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D16B06" w:rsidRPr="00D16B06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295F02">
              <w:rPr>
                <w:rFonts w:eastAsia="Calibri"/>
                <w:b/>
                <w:i/>
              </w:rPr>
              <w:t xml:space="preserve">№ 3/2022 от </w:t>
            </w:r>
            <w:r w:rsidR="00295F02" w:rsidRPr="00553F2F">
              <w:rPr>
                <w:rFonts w:eastAsia="Calibri"/>
                <w:b/>
                <w:i/>
              </w:rPr>
              <w:t>26</w:t>
            </w:r>
            <w:r w:rsidR="00295F02">
              <w:rPr>
                <w:rFonts w:eastAsia="Calibri"/>
                <w:b/>
                <w:i/>
              </w:rPr>
              <w:t>.12.</w:t>
            </w:r>
            <w:r w:rsidR="00295F02" w:rsidRPr="00553F2F">
              <w:rPr>
                <w:rFonts w:eastAsia="Calibri"/>
                <w:b/>
                <w:i/>
              </w:rPr>
              <w:t xml:space="preserve">2022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295F02">
              <w:rPr>
                <w:rFonts w:eastAsia="Calibri"/>
                <w:b/>
                <w:i/>
              </w:rPr>
              <w:t xml:space="preserve">№ 3/2022 от </w:t>
            </w:r>
            <w:r w:rsidR="00295F02" w:rsidRPr="00553F2F">
              <w:rPr>
                <w:rFonts w:eastAsia="Calibri"/>
                <w:b/>
                <w:i/>
              </w:rPr>
              <w:t>26</w:t>
            </w:r>
            <w:r w:rsidR="00295F02">
              <w:rPr>
                <w:rFonts w:eastAsia="Calibri"/>
                <w:b/>
                <w:i/>
              </w:rPr>
              <w:t>.12.</w:t>
            </w:r>
            <w:r w:rsidR="00295F02" w:rsidRPr="00553F2F">
              <w:rPr>
                <w:rFonts w:eastAsia="Calibri"/>
                <w:b/>
                <w:i/>
              </w:rPr>
              <w:t xml:space="preserve">2022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C30035">
              <w:rPr>
                <w:rFonts w:eastAsia="Calibri"/>
                <w:b/>
                <w:i/>
              </w:rPr>
              <w:t xml:space="preserve">за </w:t>
            </w:r>
            <w:r w:rsidR="00C30035" w:rsidRPr="00502058">
              <w:rPr>
                <w:rFonts w:eastAsia="Calibri"/>
                <w:b/>
                <w:i/>
              </w:rPr>
              <w:t>предоставленные ранее льготные условия заемного финансирования Заемщик начисляет 30 сентября 2026 г. комиссию (вз</w:t>
            </w:r>
            <w:r w:rsidR="00C30035">
              <w:rPr>
                <w:rFonts w:eastAsia="Calibri"/>
                <w:b/>
                <w:i/>
              </w:rPr>
              <w:t>амен ранее установленной платы)</w:t>
            </w:r>
            <w:r w:rsidR="00D16B06" w:rsidRPr="00D16B06">
              <w:rPr>
                <w:rFonts w:eastAsia="Calibri"/>
                <w:b/>
                <w:i/>
              </w:rPr>
              <w:t xml:space="preserve">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295F02">
              <w:rPr>
                <w:rFonts w:eastAsia="Calibri"/>
                <w:b/>
                <w:i/>
              </w:rPr>
              <w:t>1</w:t>
            </w:r>
            <w:r w:rsidR="00F46D60">
              <w:rPr>
                <w:rFonts w:eastAsia="Calibri"/>
                <w:b/>
                <w:i/>
              </w:rPr>
              <w:t> </w:t>
            </w:r>
            <w:r w:rsidR="00295F02">
              <w:rPr>
                <w:rFonts w:eastAsia="Calibri"/>
                <w:b/>
                <w:i/>
              </w:rPr>
              <w:t>539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295F02">
              <w:rPr>
                <w:rFonts w:eastAsia="Calibri"/>
                <w:b/>
                <w:i/>
              </w:rPr>
              <w:t>999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295F02">
              <w:rPr>
                <w:rFonts w:eastAsia="Calibri"/>
                <w:b/>
                <w:i/>
              </w:rPr>
              <w:t>99</w:t>
            </w:r>
            <w:r w:rsidR="00547427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D16B06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D16B06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D16B06" w:rsidRPr="00D16B06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D16B06" w:rsidRPr="00D16B06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D16B06" w:rsidRPr="00D16B06">
              <w:rPr>
                <w:rFonts w:eastAsia="Calibri"/>
                <w:b/>
                <w:i/>
              </w:rPr>
              <w:t>0</w:t>
            </w:r>
            <w:r w:rsidR="001A69D0">
              <w:rPr>
                <w:rFonts w:eastAsia="Calibri"/>
                <w:b/>
                <w:i/>
              </w:rPr>
              <w:t>6</w:t>
            </w:r>
            <w:bookmarkStart w:id="0" w:name="_GoBack"/>
            <w:bookmarkEnd w:id="0"/>
            <w:r w:rsidR="00D16B06" w:rsidRPr="00D16B06">
              <w:rPr>
                <w:rFonts w:eastAsia="Calibri"/>
                <w:b/>
                <w:i/>
              </w:rPr>
              <w:t>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D16B06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D16B06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D16B06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D16B06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D16B06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D16B06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D16B06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D16B06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173" w:rsidRDefault="00AE0173">
      <w:r>
        <w:separator/>
      </w:r>
    </w:p>
  </w:endnote>
  <w:endnote w:type="continuationSeparator" w:id="0">
    <w:p w:rsidR="00AE0173" w:rsidRDefault="00AE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173" w:rsidRDefault="00AE0173">
      <w:r>
        <w:separator/>
      </w:r>
    </w:p>
  </w:footnote>
  <w:footnote w:type="continuationSeparator" w:id="0">
    <w:p w:rsidR="00AE0173" w:rsidRDefault="00AE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D0E9F"/>
    <w:rsid w:val="00142226"/>
    <w:rsid w:val="00162CC4"/>
    <w:rsid w:val="00166643"/>
    <w:rsid w:val="00185C84"/>
    <w:rsid w:val="001939BA"/>
    <w:rsid w:val="001A69D0"/>
    <w:rsid w:val="001F4922"/>
    <w:rsid w:val="00295F02"/>
    <w:rsid w:val="00295F03"/>
    <w:rsid w:val="00297EA2"/>
    <w:rsid w:val="002C14C2"/>
    <w:rsid w:val="002C495F"/>
    <w:rsid w:val="00305343"/>
    <w:rsid w:val="003071D7"/>
    <w:rsid w:val="003108F5"/>
    <w:rsid w:val="00362F5E"/>
    <w:rsid w:val="00395C86"/>
    <w:rsid w:val="003A682A"/>
    <w:rsid w:val="003B414E"/>
    <w:rsid w:val="00424F7D"/>
    <w:rsid w:val="004D6CEA"/>
    <w:rsid w:val="005222B1"/>
    <w:rsid w:val="00547427"/>
    <w:rsid w:val="00553F2F"/>
    <w:rsid w:val="005F1BB6"/>
    <w:rsid w:val="005F1DC4"/>
    <w:rsid w:val="005F27AB"/>
    <w:rsid w:val="00605741"/>
    <w:rsid w:val="0067135C"/>
    <w:rsid w:val="006C39F3"/>
    <w:rsid w:val="00721B5B"/>
    <w:rsid w:val="0073330B"/>
    <w:rsid w:val="0076576B"/>
    <w:rsid w:val="0079363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F75DF"/>
    <w:rsid w:val="0096456B"/>
    <w:rsid w:val="009A4EEA"/>
    <w:rsid w:val="00A05EB0"/>
    <w:rsid w:val="00A17D37"/>
    <w:rsid w:val="00A46EE6"/>
    <w:rsid w:val="00A63C3E"/>
    <w:rsid w:val="00A749BE"/>
    <w:rsid w:val="00AC4786"/>
    <w:rsid w:val="00AE0173"/>
    <w:rsid w:val="00AF6690"/>
    <w:rsid w:val="00B22985"/>
    <w:rsid w:val="00B41F9A"/>
    <w:rsid w:val="00B440A0"/>
    <w:rsid w:val="00B51D0C"/>
    <w:rsid w:val="00C03C12"/>
    <w:rsid w:val="00C30035"/>
    <w:rsid w:val="00C52121"/>
    <w:rsid w:val="00C74252"/>
    <w:rsid w:val="00C7613B"/>
    <w:rsid w:val="00CA0684"/>
    <w:rsid w:val="00CE215A"/>
    <w:rsid w:val="00CE5688"/>
    <w:rsid w:val="00CE63EF"/>
    <w:rsid w:val="00D16B06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C2F5C"/>
    <w:rsid w:val="00ED2764"/>
    <w:rsid w:val="00EE4D88"/>
    <w:rsid w:val="00F43C04"/>
    <w:rsid w:val="00F46D60"/>
    <w:rsid w:val="00F61F0D"/>
    <w:rsid w:val="00FB6CE4"/>
    <w:rsid w:val="00FC49D9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2026-09-30T08:18:00Z</dcterms:created>
  <dcterms:modified xsi:type="dcterms:W3CDTF">2026-09-30T14:44:00Z</dcterms:modified>
</cp:coreProperties>
</file>